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9" w:rsidRPr="009331C9" w:rsidRDefault="00352AA9" w:rsidP="00352AA9">
      <w:pPr>
        <w:pStyle w:val="Bezodstpw"/>
        <w:spacing w:before="0" w:beforeAutospacing="0" w:after="0" w:afterAutospacing="0"/>
      </w:pPr>
      <w:r w:rsidRPr="009331C9">
        <w:rPr>
          <w:rStyle w:val="misspelled"/>
          <w:rFonts w:ascii="Calibri" w:hAnsi="Calibri" w:cs="Calibri"/>
          <w:i/>
          <w:iCs/>
          <w:sz w:val="16"/>
          <w:szCs w:val="16"/>
        </w:rPr>
        <w:t>Halka</w:t>
      </w:r>
      <w:r w:rsidRPr="009331C9">
        <w:rPr>
          <w:rFonts w:ascii="Calibri" w:hAnsi="Calibri" w:cs="Calibri"/>
          <w:i/>
          <w:iCs/>
          <w:sz w:val="16"/>
          <w:szCs w:val="16"/>
        </w:rPr>
        <w:t>,</w:t>
      </w:r>
      <w:r w:rsidR="00D5376F" w:rsidRPr="009331C9">
        <w:rPr>
          <w:rFonts w:ascii="Calibri" w:hAnsi="Calibri" w:cs="Calibri"/>
          <w:sz w:val="16"/>
          <w:szCs w:val="16"/>
        </w:rPr>
        <w:t>uważana za narodową operę Polski</w:t>
      </w:r>
      <w:r w:rsidR="00952399" w:rsidRPr="009331C9">
        <w:rPr>
          <w:rFonts w:ascii="Calibri" w:hAnsi="Calibri" w:cs="Calibri"/>
          <w:sz w:val="16"/>
          <w:szCs w:val="16"/>
        </w:rPr>
        <w:t xml:space="preserve"> mogłaby zostać nazwana polską wersją </w:t>
      </w:r>
      <w:proofErr w:type="spellStart"/>
      <w:r w:rsidRPr="009331C9">
        <w:rPr>
          <w:rStyle w:val="misspelled"/>
          <w:rFonts w:ascii="Calibri" w:hAnsi="Calibri" w:cs="Calibri"/>
          <w:i/>
          <w:iCs/>
          <w:sz w:val="16"/>
          <w:szCs w:val="16"/>
        </w:rPr>
        <w:t>LuciadiLammermoor</w:t>
      </w:r>
      <w:proofErr w:type="spellEnd"/>
      <w:r w:rsidR="00C73AAE" w:rsidRPr="009331C9">
        <w:rPr>
          <w:rStyle w:val="misspelled"/>
          <w:rFonts w:ascii="Calibri" w:hAnsi="Calibri" w:cs="Calibri"/>
          <w:i/>
          <w:iCs/>
          <w:sz w:val="16"/>
          <w:szCs w:val="16"/>
        </w:rPr>
        <w:t xml:space="preserve"> (Łucja z </w:t>
      </w:r>
      <w:proofErr w:type="spellStart"/>
      <w:r w:rsidR="00C73AAE" w:rsidRPr="009331C9">
        <w:rPr>
          <w:rStyle w:val="misspelled"/>
          <w:rFonts w:ascii="Calibri" w:hAnsi="Calibri" w:cs="Calibri"/>
          <w:i/>
          <w:iCs/>
          <w:sz w:val="16"/>
          <w:szCs w:val="16"/>
        </w:rPr>
        <w:t>Lammermooru</w:t>
      </w:r>
      <w:proofErr w:type="spellEnd"/>
      <w:r w:rsidR="00C73AAE" w:rsidRPr="009331C9">
        <w:rPr>
          <w:rStyle w:val="misspelled"/>
          <w:rFonts w:ascii="Calibri" w:hAnsi="Calibri" w:cs="Calibri"/>
          <w:i/>
          <w:iCs/>
          <w:sz w:val="16"/>
          <w:szCs w:val="16"/>
        </w:rPr>
        <w:t>)</w:t>
      </w:r>
      <w:r w:rsidRPr="009331C9">
        <w:rPr>
          <w:rFonts w:ascii="Calibri" w:hAnsi="Calibri" w:cs="Calibri"/>
          <w:sz w:val="16"/>
          <w:szCs w:val="16"/>
        </w:rPr>
        <w:t xml:space="preserve">. </w:t>
      </w:r>
      <w:r w:rsidR="00231555" w:rsidRPr="009331C9">
        <w:rPr>
          <w:rFonts w:ascii="Calibri" w:hAnsi="Calibri" w:cs="Calibri"/>
          <w:sz w:val="16"/>
          <w:szCs w:val="16"/>
        </w:rPr>
        <w:t>Chociaż nie postrzegam jej jako arcydzieło</w:t>
      </w:r>
      <w:r w:rsidR="00B92AA9" w:rsidRPr="009331C9">
        <w:rPr>
          <w:rFonts w:ascii="Calibri" w:hAnsi="Calibri" w:cs="Calibri"/>
          <w:sz w:val="16"/>
          <w:szCs w:val="16"/>
        </w:rPr>
        <w:t>,</w:t>
      </w:r>
      <w:r w:rsidR="00A1744F">
        <w:rPr>
          <w:rFonts w:ascii="Calibri" w:hAnsi="Calibri" w:cs="Calibri"/>
          <w:sz w:val="16"/>
          <w:szCs w:val="16"/>
        </w:rPr>
        <w:t xml:space="preserve"> </w:t>
      </w:r>
      <w:r w:rsidRPr="009331C9">
        <w:rPr>
          <w:rStyle w:val="misspelled"/>
          <w:rFonts w:ascii="Calibri" w:hAnsi="Calibri" w:cs="Calibri"/>
          <w:i/>
          <w:iCs/>
          <w:sz w:val="16"/>
          <w:szCs w:val="16"/>
        </w:rPr>
        <w:t>Halka</w:t>
      </w:r>
      <w:r w:rsidR="00A1744F">
        <w:rPr>
          <w:rStyle w:val="misspelled"/>
          <w:rFonts w:ascii="Calibri" w:hAnsi="Calibri" w:cs="Calibri"/>
          <w:i/>
          <w:iCs/>
          <w:sz w:val="16"/>
          <w:szCs w:val="16"/>
        </w:rPr>
        <w:t xml:space="preserve"> </w:t>
      </w:r>
      <w:r w:rsidR="00B92AA9" w:rsidRPr="009331C9">
        <w:rPr>
          <w:rFonts w:ascii="Calibri" w:hAnsi="Calibri" w:cs="Calibri"/>
          <w:iCs/>
          <w:sz w:val="16"/>
          <w:szCs w:val="16"/>
        </w:rPr>
        <w:t>wraz ze swoją Romantyczną partyturą i zwartym libretto została niesprawiedliwie zapomniana</w:t>
      </w:r>
      <w:r w:rsidRPr="009331C9">
        <w:rPr>
          <w:rFonts w:ascii="Calibri" w:hAnsi="Calibri" w:cs="Calibri"/>
          <w:sz w:val="16"/>
          <w:szCs w:val="16"/>
        </w:rPr>
        <w:t xml:space="preserve">, </w:t>
      </w:r>
      <w:r w:rsidR="00C56428" w:rsidRPr="009331C9">
        <w:rPr>
          <w:rFonts w:ascii="Calibri" w:hAnsi="Calibri" w:cs="Calibri"/>
          <w:sz w:val="16"/>
          <w:szCs w:val="16"/>
        </w:rPr>
        <w:t>zasługuje natomiast</w:t>
      </w:r>
      <w:r w:rsidR="00B92AA9" w:rsidRPr="009331C9">
        <w:rPr>
          <w:rFonts w:ascii="Calibri" w:hAnsi="Calibri" w:cs="Calibri"/>
          <w:sz w:val="16"/>
          <w:szCs w:val="16"/>
        </w:rPr>
        <w:t xml:space="preserve"> na swoje miejsce w międzynarodowym repertuarze operowym</w:t>
      </w:r>
      <w:r w:rsidRPr="009331C9">
        <w:rPr>
          <w:rFonts w:ascii="Calibri" w:hAnsi="Calibri" w:cs="Calibri"/>
          <w:sz w:val="16"/>
          <w:szCs w:val="16"/>
        </w:rPr>
        <w:t xml:space="preserve">. </w:t>
      </w:r>
    </w:p>
    <w:p w:rsidR="00352AA9" w:rsidRPr="009331C9" w:rsidRDefault="00352AA9" w:rsidP="00352AA9">
      <w:pPr>
        <w:pStyle w:val="Bezodstpw"/>
        <w:spacing w:before="0" w:beforeAutospacing="0" w:after="0" w:afterAutospacing="0"/>
      </w:pPr>
      <w:r w:rsidRPr="009331C9">
        <w:rPr>
          <w:rFonts w:ascii="Calibri" w:hAnsi="Calibri" w:cs="Calibri"/>
          <w:sz w:val="16"/>
          <w:szCs w:val="16"/>
        </w:rPr>
        <w:t xml:space="preserve">              </w:t>
      </w:r>
    </w:p>
    <w:p w:rsidR="00352AA9" w:rsidRPr="009331C9" w:rsidRDefault="00000DB2" w:rsidP="00352AA9">
      <w:pPr>
        <w:pStyle w:val="Bezodstpw"/>
        <w:spacing w:before="0" w:beforeAutospacing="0" w:after="0" w:afterAutospacing="0"/>
      </w:pPr>
      <w:r w:rsidRPr="009331C9">
        <w:rPr>
          <w:rFonts w:ascii="Calibri" w:hAnsi="Calibri" w:cs="Calibri"/>
          <w:sz w:val="16"/>
          <w:szCs w:val="16"/>
        </w:rPr>
        <w:t>W oparciu o</w:t>
      </w:r>
      <w:r w:rsidR="008455BB" w:rsidRPr="009331C9">
        <w:rPr>
          <w:rFonts w:ascii="Calibri" w:hAnsi="Calibri" w:cs="Calibri"/>
          <w:sz w:val="16"/>
          <w:szCs w:val="16"/>
        </w:rPr>
        <w:t xml:space="preserve"> poemat narracyjny Halka Wolskiego inspirowana przez Powstanie Chłopskie </w:t>
      </w:r>
      <w:r w:rsidR="00352AA9" w:rsidRPr="009331C9">
        <w:rPr>
          <w:rFonts w:ascii="Calibri" w:hAnsi="Calibri" w:cs="Calibri"/>
          <w:sz w:val="16"/>
          <w:szCs w:val="16"/>
        </w:rPr>
        <w:t>1846</w:t>
      </w:r>
      <w:r w:rsidR="008455BB" w:rsidRPr="009331C9">
        <w:rPr>
          <w:rFonts w:ascii="Calibri" w:hAnsi="Calibri" w:cs="Calibri"/>
          <w:sz w:val="16"/>
          <w:szCs w:val="16"/>
        </w:rPr>
        <w:t xml:space="preserve"> i skupiający się na toksycznym napięciu pomiędzy chłopstwem górskim i szlachtą posiadającą ziemie</w:t>
      </w:r>
      <w:r w:rsidR="00352AA9" w:rsidRPr="009331C9">
        <w:rPr>
          <w:rFonts w:ascii="Calibri" w:hAnsi="Calibri" w:cs="Calibri"/>
          <w:sz w:val="16"/>
          <w:szCs w:val="16"/>
        </w:rPr>
        <w:t>,</w:t>
      </w:r>
      <w:r w:rsidR="008455BB" w:rsidRPr="009331C9">
        <w:rPr>
          <w:rFonts w:ascii="Calibri" w:hAnsi="Calibri" w:cs="Calibri"/>
          <w:sz w:val="16"/>
          <w:szCs w:val="16"/>
        </w:rPr>
        <w:t xml:space="preserve"> opera porusza temat struktury klasowej i konfliktów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CB16EE" w:rsidRPr="009331C9">
        <w:rPr>
          <w:rFonts w:ascii="Calibri" w:hAnsi="Calibri" w:cs="Calibri"/>
          <w:sz w:val="16"/>
          <w:szCs w:val="16"/>
        </w:rPr>
        <w:t>przywilejów szlacheckich, tożsamości narodowej zakorzenionej w tradycji ludowej oraz nieodwzajemnionej miłości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5442E4" w:rsidRPr="009331C9">
        <w:rPr>
          <w:rFonts w:ascii="Calibri" w:hAnsi="Calibri" w:cs="Calibri"/>
          <w:sz w:val="16"/>
          <w:szCs w:val="16"/>
        </w:rPr>
        <w:t xml:space="preserve">Umiejscowiona w górach Tatrach </w:t>
      </w:r>
      <w:r w:rsidR="00CD2D3A" w:rsidRPr="009331C9">
        <w:rPr>
          <w:rFonts w:ascii="Calibri" w:hAnsi="Calibri" w:cs="Calibri"/>
          <w:sz w:val="16"/>
          <w:szCs w:val="16"/>
        </w:rPr>
        <w:t>opowieść o miłości naiwnej młodej dziewczyny</w:t>
      </w:r>
      <w:r w:rsidR="00352AA9" w:rsidRPr="009331C9">
        <w:rPr>
          <w:rFonts w:ascii="Calibri" w:hAnsi="Calibri" w:cs="Calibri"/>
          <w:sz w:val="16"/>
          <w:szCs w:val="16"/>
        </w:rPr>
        <w:t>,</w:t>
      </w:r>
      <w:r w:rsidR="00CD2D3A" w:rsidRPr="009331C9">
        <w:rPr>
          <w:rFonts w:ascii="Calibri" w:hAnsi="Calibri" w:cs="Calibri"/>
          <w:sz w:val="16"/>
          <w:szCs w:val="16"/>
        </w:rPr>
        <w:t xml:space="preserve"> która zignorowała panujący wówczas sztywny porządek społeczny i konwencje co doprowadziło ją do szaleństwa i samobójstwa.</w:t>
      </w:r>
      <w:r w:rsidR="009331C9" w:rsidRPr="009331C9">
        <w:rPr>
          <w:rFonts w:ascii="Calibri" w:hAnsi="Calibri" w:cs="Calibri"/>
          <w:sz w:val="16"/>
          <w:szCs w:val="16"/>
        </w:rPr>
        <w:t xml:space="preserve"> </w:t>
      </w:r>
      <w:r w:rsidR="00A76F76" w:rsidRPr="009331C9">
        <w:rPr>
          <w:rFonts w:ascii="Calibri" w:hAnsi="Calibri" w:cs="Calibri"/>
          <w:sz w:val="16"/>
          <w:szCs w:val="16"/>
        </w:rPr>
        <w:t xml:space="preserve">Początkowo </w:t>
      </w:r>
      <w:r w:rsidR="005442E4" w:rsidRPr="009331C9">
        <w:rPr>
          <w:rFonts w:ascii="Calibri" w:hAnsi="Calibri" w:cs="Calibri"/>
          <w:sz w:val="16"/>
          <w:szCs w:val="16"/>
        </w:rPr>
        <w:t>utożsamiano</w:t>
      </w:r>
      <w:r w:rsidR="00752349" w:rsidRPr="009331C9">
        <w:rPr>
          <w:rFonts w:ascii="Calibri" w:hAnsi="Calibri" w:cs="Calibri"/>
          <w:sz w:val="16"/>
          <w:szCs w:val="16"/>
        </w:rPr>
        <w:t xml:space="preserve"> Halkę z</w:t>
      </w:r>
      <w:r w:rsidR="009331C9">
        <w:rPr>
          <w:rFonts w:ascii="Calibri" w:hAnsi="Calibri" w:cs="Calibri"/>
          <w:sz w:val="16"/>
          <w:szCs w:val="16"/>
        </w:rPr>
        <w:t xml:space="preserve"> </w:t>
      </w:r>
      <w:r w:rsidR="00752349" w:rsidRPr="009331C9">
        <w:rPr>
          <w:rStyle w:val="misspelled"/>
          <w:rFonts w:ascii="Calibri" w:hAnsi="Calibri" w:cs="Calibri"/>
          <w:sz w:val="16"/>
          <w:szCs w:val="16"/>
        </w:rPr>
        <w:t>Donną</w:t>
      </w:r>
      <w:r w:rsidR="009331C9" w:rsidRPr="009331C9">
        <w:rPr>
          <w:rStyle w:val="misspelled"/>
          <w:rFonts w:ascii="Calibri" w:hAnsi="Calibri" w:cs="Calibri"/>
          <w:sz w:val="16"/>
          <w:szCs w:val="16"/>
        </w:rPr>
        <w:t xml:space="preserve"> </w:t>
      </w:r>
      <w:proofErr w:type="spellStart"/>
      <w:r w:rsidR="00352AA9" w:rsidRPr="009331C9">
        <w:rPr>
          <w:rStyle w:val="misspelled"/>
          <w:rFonts w:ascii="Calibri" w:hAnsi="Calibri" w:cs="Calibri"/>
          <w:sz w:val="16"/>
          <w:szCs w:val="16"/>
        </w:rPr>
        <w:t>Elvir</w:t>
      </w:r>
      <w:r w:rsidR="00752349" w:rsidRPr="009331C9">
        <w:rPr>
          <w:rStyle w:val="misspelled"/>
          <w:rFonts w:ascii="Calibri" w:hAnsi="Calibri" w:cs="Calibri"/>
          <w:sz w:val="16"/>
          <w:szCs w:val="16"/>
        </w:rPr>
        <w:t>ą</w:t>
      </w:r>
      <w:proofErr w:type="spellEnd"/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B14402" w:rsidRPr="009331C9">
        <w:rPr>
          <w:rFonts w:ascii="Calibri" w:hAnsi="Calibri" w:cs="Calibri"/>
          <w:sz w:val="16"/>
          <w:szCs w:val="16"/>
        </w:rPr>
        <w:t xml:space="preserve">ścigającą </w:t>
      </w:r>
      <w:r w:rsidR="006A4142" w:rsidRPr="009331C9">
        <w:rPr>
          <w:rFonts w:ascii="Calibri" w:hAnsi="Calibri" w:cs="Calibri"/>
          <w:sz w:val="16"/>
          <w:szCs w:val="16"/>
        </w:rPr>
        <w:t>mężczyznę</w:t>
      </w:r>
      <w:r w:rsidR="00352AA9" w:rsidRPr="009331C9">
        <w:rPr>
          <w:rFonts w:ascii="Calibri" w:hAnsi="Calibri" w:cs="Calibri"/>
          <w:sz w:val="16"/>
          <w:szCs w:val="16"/>
        </w:rPr>
        <w:t xml:space="preserve"> (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Janusz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4D5149" w:rsidRPr="009331C9">
        <w:rPr>
          <w:rFonts w:ascii="Calibri" w:hAnsi="Calibri" w:cs="Calibri"/>
          <w:sz w:val="16"/>
          <w:szCs w:val="16"/>
        </w:rPr>
        <w:t>szlachcic</w:t>
      </w:r>
      <w:r w:rsidR="00352AA9" w:rsidRPr="009331C9">
        <w:rPr>
          <w:rFonts w:ascii="Calibri" w:hAnsi="Calibri" w:cs="Calibri"/>
          <w:sz w:val="16"/>
          <w:szCs w:val="16"/>
        </w:rPr>
        <w:t>)</w:t>
      </w:r>
      <w:r w:rsidR="004D5149" w:rsidRPr="009331C9">
        <w:rPr>
          <w:rFonts w:ascii="Calibri" w:hAnsi="Calibri" w:cs="Calibri"/>
          <w:sz w:val="16"/>
          <w:szCs w:val="16"/>
        </w:rPr>
        <w:t>, który uwiódł ją i porzucił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4D5149" w:rsidRPr="009331C9">
        <w:rPr>
          <w:rFonts w:ascii="Calibri" w:hAnsi="Calibri" w:cs="Calibri"/>
          <w:sz w:val="16"/>
          <w:szCs w:val="16"/>
        </w:rPr>
        <w:t xml:space="preserve">Ale kiedy 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Janusz</w:t>
      </w:r>
      <w:r w:rsidR="009331C9" w:rsidRPr="009331C9">
        <w:rPr>
          <w:rStyle w:val="misspelled"/>
          <w:rFonts w:ascii="Calibri" w:hAnsi="Calibri" w:cs="Calibri"/>
          <w:sz w:val="16"/>
          <w:szCs w:val="16"/>
        </w:rPr>
        <w:t xml:space="preserve"> </w:t>
      </w:r>
      <w:r w:rsidR="004D5149" w:rsidRPr="009331C9">
        <w:rPr>
          <w:rFonts w:ascii="Calibri" w:hAnsi="Calibri" w:cs="Calibri"/>
          <w:sz w:val="16"/>
          <w:szCs w:val="16"/>
        </w:rPr>
        <w:t xml:space="preserve">poślubił bogatą szlachciankę 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Zofi</w:t>
      </w:r>
      <w:r w:rsidR="004D5149" w:rsidRPr="009331C9">
        <w:rPr>
          <w:rStyle w:val="misspelled"/>
          <w:rFonts w:ascii="Calibri" w:hAnsi="Calibri" w:cs="Calibri"/>
          <w:sz w:val="16"/>
          <w:szCs w:val="16"/>
        </w:rPr>
        <w:t>ę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BD2745" w:rsidRPr="009331C9">
        <w:rPr>
          <w:rFonts w:ascii="Calibri" w:hAnsi="Calibri" w:cs="Calibri"/>
          <w:sz w:val="16"/>
          <w:szCs w:val="16"/>
        </w:rPr>
        <w:t xml:space="preserve">to </w:t>
      </w:r>
      <w:r w:rsidR="004D5149" w:rsidRPr="009331C9">
        <w:rPr>
          <w:rFonts w:ascii="Calibri" w:hAnsi="Calibri" w:cs="Calibri"/>
          <w:sz w:val="16"/>
          <w:szCs w:val="16"/>
        </w:rPr>
        <w:t>pomimo</w:t>
      </w:r>
      <w:r w:rsidR="009331C9" w:rsidRPr="009331C9">
        <w:rPr>
          <w:rFonts w:ascii="Calibri" w:hAnsi="Calibri" w:cs="Calibri"/>
          <w:sz w:val="16"/>
          <w:szCs w:val="16"/>
        </w:rPr>
        <w:t xml:space="preserve"> </w:t>
      </w:r>
      <w:r w:rsidR="004D5149" w:rsidRPr="009331C9">
        <w:rPr>
          <w:rFonts w:ascii="Calibri" w:hAnsi="Calibri" w:cs="Calibri"/>
          <w:sz w:val="16"/>
          <w:szCs w:val="16"/>
        </w:rPr>
        <w:t xml:space="preserve">starań górala </w:t>
      </w:r>
      <w:proofErr w:type="spellStart"/>
      <w:r w:rsidR="00DF444E" w:rsidRPr="009331C9">
        <w:rPr>
          <w:rStyle w:val="misspelled"/>
          <w:rFonts w:ascii="Calibri" w:hAnsi="Calibri" w:cs="Calibri"/>
          <w:sz w:val="16"/>
          <w:szCs w:val="16"/>
        </w:rPr>
        <w:t>Jont</w:t>
      </w:r>
      <w:r w:rsidR="004D5149" w:rsidRPr="009331C9">
        <w:rPr>
          <w:rStyle w:val="misspelled"/>
          <w:rFonts w:ascii="Calibri" w:hAnsi="Calibri" w:cs="Calibri"/>
          <w:sz w:val="16"/>
          <w:szCs w:val="16"/>
        </w:rPr>
        <w:t>ka</w:t>
      </w:r>
      <w:proofErr w:type="spellEnd"/>
      <w:r w:rsidR="00BD2745" w:rsidRPr="009331C9">
        <w:rPr>
          <w:rStyle w:val="misspelled"/>
          <w:rFonts w:ascii="Calibri" w:hAnsi="Calibri" w:cs="Calibri"/>
          <w:sz w:val="16"/>
          <w:szCs w:val="16"/>
        </w:rPr>
        <w:t>,</w:t>
      </w:r>
      <w:r w:rsidR="004D5149" w:rsidRPr="009331C9">
        <w:rPr>
          <w:rStyle w:val="misspelled"/>
          <w:rFonts w:ascii="Calibri" w:hAnsi="Calibri" w:cs="Calibri"/>
          <w:sz w:val="16"/>
          <w:szCs w:val="16"/>
        </w:rPr>
        <w:t xml:space="preserve"> aby ja ocalić, </w:t>
      </w:r>
      <w:r w:rsidR="00BD2745" w:rsidRPr="009331C9">
        <w:rPr>
          <w:rStyle w:val="misspelled"/>
          <w:rFonts w:ascii="Calibri" w:hAnsi="Calibri" w:cs="Calibri"/>
          <w:sz w:val="16"/>
          <w:szCs w:val="16"/>
        </w:rPr>
        <w:t>Halka przeobraziła się w</w:t>
      </w:r>
      <w:r w:rsidR="00A83E85">
        <w:rPr>
          <w:rStyle w:val="misspelled"/>
          <w:rFonts w:ascii="Calibri" w:hAnsi="Calibri" w:cs="Calibri"/>
          <w:sz w:val="16"/>
          <w:szCs w:val="16"/>
        </w:rPr>
        <w:t xml:space="preserve"> 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Luci</w:t>
      </w:r>
      <w:r w:rsidR="00B14402" w:rsidRPr="009331C9">
        <w:rPr>
          <w:rStyle w:val="misspelled"/>
          <w:rFonts w:ascii="Calibri" w:hAnsi="Calibri" w:cs="Calibri"/>
          <w:sz w:val="16"/>
          <w:szCs w:val="16"/>
        </w:rPr>
        <w:t>ę w</w:t>
      </w:r>
      <w:r w:rsidR="004D5149" w:rsidRPr="009331C9">
        <w:rPr>
          <w:rFonts w:ascii="Calibri" w:hAnsi="Calibri" w:cs="Calibri"/>
          <w:sz w:val="16"/>
          <w:szCs w:val="16"/>
        </w:rPr>
        <w:t xml:space="preserve"> doskonałej scenie szaleństwa</w:t>
      </w:r>
      <w:r w:rsidR="00BD2745" w:rsidRPr="009331C9">
        <w:rPr>
          <w:rFonts w:ascii="Calibri" w:hAnsi="Calibri" w:cs="Calibri"/>
          <w:sz w:val="16"/>
          <w:szCs w:val="16"/>
        </w:rPr>
        <w:t>,</w:t>
      </w:r>
      <w:r w:rsidR="004D5149" w:rsidRPr="009331C9">
        <w:rPr>
          <w:rFonts w:ascii="Calibri" w:hAnsi="Calibri" w:cs="Calibri"/>
          <w:sz w:val="16"/>
          <w:szCs w:val="16"/>
        </w:rPr>
        <w:t xml:space="preserve"> post</w:t>
      </w:r>
      <w:r w:rsidR="00FE326F" w:rsidRPr="009331C9">
        <w:rPr>
          <w:rFonts w:ascii="Calibri" w:hAnsi="Calibri" w:cs="Calibri"/>
          <w:sz w:val="16"/>
          <w:szCs w:val="16"/>
        </w:rPr>
        <w:t>r</w:t>
      </w:r>
      <w:r w:rsidR="004D5149" w:rsidRPr="009331C9">
        <w:rPr>
          <w:rFonts w:ascii="Calibri" w:hAnsi="Calibri" w:cs="Calibri"/>
          <w:sz w:val="16"/>
          <w:szCs w:val="16"/>
        </w:rPr>
        <w:t>a</w:t>
      </w:r>
      <w:r w:rsidR="00FE326F" w:rsidRPr="009331C9">
        <w:rPr>
          <w:rFonts w:ascii="Calibri" w:hAnsi="Calibri" w:cs="Calibri"/>
          <w:sz w:val="16"/>
          <w:szCs w:val="16"/>
        </w:rPr>
        <w:t>d</w:t>
      </w:r>
      <w:r w:rsidR="004D5149" w:rsidRPr="009331C9">
        <w:rPr>
          <w:rFonts w:ascii="Calibri" w:hAnsi="Calibri" w:cs="Calibri"/>
          <w:sz w:val="16"/>
          <w:szCs w:val="16"/>
        </w:rPr>
        <w:t xml:space="preserve">ała zmysły  i umarła </w:t>
      </w:r>
      <w:r w:rsidR="00FE326F" w:rsidRPr="009331C9">
        <w:rPr>
          <w:rFonts w:ascii="Calibri" w:hAnsi="Calibri" w:cs="Calibri"/>
          <w:sz w:val="16"/>
          <w:szCs w:val="16"/>
        </w:rPr>
        <w:t>przy śpiewie rozkosznej</w:t>
      </w:r>
      <w:r w:rsidR="009E4E09" w:rsidRPr="009331C9">
        <w:rPr>
          <w:rFonts w:ascii="Calibri" w:hAnsi="Calibri" w:cs="Calibri"/>
          <w:sz w:val="16"/>
          <w:szCs w:val="16"/>
        </w:rPr>
        <w:t>muzyki</w:t>
      </w:r>
      <w:r w:rsidR="004D5149" w:rsidRPr="009331C9">
        <w:rPr>
          <w:rFonts w:ascii="Calibri" w:hAnsi="Calibri" w:cs="Calibri"/>
          <w:sz w:val="16"/>
          <w:szCs w:val="16"/>
        </w:rPr>
        <w:t>.</w:t>
      </w:r>
    </w:p>
    <w:p w:rsidR="00352AA9" w:rsidRPr="009331C9" w:rsidRDefault="00352AA9" w:rsidP="00352AA9">
      <w:pPr>
        <w:pStyle w:val="Bezodstpw"/>
        <w:spacing w:before="0" w:beforeAutospacing="0" w:after="0" w:afterAutospacing="0"/>
      </w:pPr>
      <w:r w:rsidRPr="009331C9">
        <w:rPr>
          <w:rFonts w:ascii="Arial" w:hAnsi="Arial" w:cs="Arial"/>
          <w:sz w:val="16"/>
          <w:szCs w:val="16"/>
        </w:rPr>
        <w:t> </w:t>
      </w:r>
    </w:p>
    <w:p w:rsidR="00352AA9" w:rsidRPr="009331C9" w:rsidRDefault="0088194D" w:rsidP="00352AA9">
      <w:pPr>
        <w:pStyle w:val="Bezodstpw"/>
        <w:spacing w:before="0" w:beforeAutospacing="0" w:after="0" w:afterAutospacing="0"/>
      </w:pPr>
      <w:r w:rsidRPr="009331C9">
        <w:rPr>
          <w:rStyle w:val="gt-text"/>
          <w:rFonts w:asciiTheme="minorHAnsi" w:hAnsiTheme="minorHAnsi"/>
          <w:sz w:val="16"/>
        </w:rPr>
        <w:t>Ze względu na jej status ikony w kulturze polskiej</w:t>
      </w:r>
      <w:r w:rsidR="00352AA9" w:rsidRPr="009331C9">
        <w:rPr>
          <w:rFonts w:ascii="Calibri" w:hAnsi="Calibri" w:cs="Calibri"/>
          <w:sz w:val="16"/>
          <w:szCs w:val="16"/>
        </w:rPr>
        <w:t xml:space="preserve"> (</w:t>
      </w:r>
      <w:r w:rsidRPr="009331C9">
        <w:rPr>
          <w:rFonts w:ascii="Calibri" w:hAnsi="Calibri" w:cs="Calibri"/>
          <w:sz w:val="16"/>
          <w:szCs w:val="16"/>
        </w:rPr>
        <w:t>pierwsza polska opera z motywami folku</w:t>
      </w:r>
      <w:r w:rsidR="00352AA9" w:rsidRPr="009331C9">
        <w:rPr>
          <w:rFonts w:ascii="Calibri" w:hAnsi="Calibri" w:cs="Calibri"/>
          <w:sz w:val="16"/>
          <w:szCs w:val="16"/>
        </w:rPr>
        <w:t xml:space="preserve">) </w:t>
      </w:r>
      <w:r w:rsidR="00352AA9" w:rsidRPr="009331C9">
        <w:rPr>
          <w:rStyle w:val="misspelled"/>
          <w:rFonts w:ascii="Calibri" w:hAnsi="Calibri" w:cs="Calibri"/>
          <w:i/>
          <w:iCs/>
          <w:sz w:val="16"/>
          <w:szCs w:val="16"/>
        </w:rPr>
        <w:t>Halka</w:t>
      </w:r>
      <w:r w:rsidR="00432B30">
        <w:rPr>
          <w:rStyle w:val="misspelled"/>
          <w:rFonts w:ascii="Calibri" w:hAnsi="Calibri" w:cs="Calibri"/>
          <w:i/>
          <w:iCs/>
          <w:sz w:val="16"/>
          <w:szCs w:val="16"/>
        </w:rPr>
        <w:t xml:space="preserve"> </w:t>
      </w:r>
      <w:r w:rsidRPr="009331C9">
        <w:rPr>
          <w:rStyle w:val="misspelled"/>
          <w:rFonts w:ascii="Calibri" w:hAnsi="Calibri" w:cs="Calibri"/>
          <w:iCs/>
          <w:sz w:val="16"/>
          <w:szCs w:val="16"/>
        </w:rPr>
        <w:t xml:space="preserve">pozostała </w:t>
      </w:r>
      <w:r w:rsidR="008D1BD8" w:rsidRPr="009331C9">
        <w:rPr>
          <w:rStyle w:val="misspelled"/>
          <w:rFonts w:ascii="Calibri" w:hAnsi="Calibri" w:cs="Calibri"/>
          <w:iCs/>
          <w:sz w:val="16"/>
          <w:szCs w:val="16"/>
        </w:rPr>
        <w:t>odporna na inscenizacje o charakterze nietradycyjnym</w:t>
      </w:r>
      <w:r w:rsidR="00352AA9" w:rsidRPr="009331C9">
        <w:rPr>
          <w:rFonts w:ascii="Calibri" w:hAnsi="Calibri" w:cs="Calibri"/>
          <w:sz w:val="16"/>
          <w:szCs w:val="16"/>
        </w:rPr>
        <w:t>.</w:t>
      </w:r>
      <w:r w:rsidR="009331C9" w:rsidRPr="009331C9">
        <w:rPr>
          <w:rFonts w:ascii="Calibri" w:hAnsi="Calibri" w:cs="Calibri"/>
          <w:sz w:val="16"/>
          <w:szCs w:val="16"/>
        </w:rPr>
        <w:t xml:space="preserve"> </w:t>
      </w:r>
      <w:r w:rsidRPr="009331C9">
        <w:rPr>
          <w:rFonts w:ascii="Calibri" w:hAnsi="Calibri" w:cs="Calibri"/>
          <w:sz w:val="16"/>
          <w:szCs w:val="16"/>
        </w:rPr>
        <w:t>Reżyser</w:t>
      </w:r>
      <w:r w:rsidR="009331C9" w:rsidRPr="009331C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352AA9" w:rsidRPr="009331C9">
        <w:rPr>
          <w:rStyle w:val="misspelled"/>
          <w:rFonts w:ascii="Calibri" w:hAnsi="Calibri" w:cs="Calibri"/>
          <w:sz w:val="16"/>
          <w:szCs w:val="16"/>
        </w:rPr>
        <w:t>Pawel</w:t>
      </w:r>
      <w:proofErr w:type="spellEnd"/>
      <w:r w:rsidR="009331C9" w:rsidRPr="009331C9">
        <w:rPr>
          <w:rStyle w:val="misspelled"/>
          <w:rFonts w:ascii="Calibri" w:hAnsi="Calibri" w:cs="Calibri"/>
          <w:sz w:val="16"/>
          <w:szCs w:val="16"/>
        </w:rPr>
        <w:t xml:space="preserve"> </w:t>
      </w:r>
      <w:proofErr w:type="spellStart"/>
      <w:r w:rsidR="00352AA9" w:rsidRPr="009331C9">
        <w:rPr>
          <w:rStyle w:val="misspelled"/>
          <w:rFonts w:ascii="Calibri" w:hAnsi="Calibri" w:cs="Calibri"/>
          <w:sz w:val="16"/>
          <w:szCs w:val="16"/>
        </w:rPr>
        <w:t>Passini</w:t>
      </w:r>
      <w:proofErr w:type="spellEnd"/>
      <w:r w:rsidR="00352AA9" w:rsidRPr="009331C9">
        <w:rPr>
          <w:rFonts w:ascii="Calibri" w:hAnsi="Calibri" w:cs="Calibri"/>
          <w:sz w:val="16"/>
          <w:szCs w:val="16"/>
        </w:rPr>
        <w:t>,</w:t>
      </w:r>
      <w:r w:rsidRPr="009331C9">
        <w:rPr>
          <w:rFonts w:ascii="Calibri" w:hAnsi="Calibri" w:cs="Calibri"/>
          <w:sz w:val="16"/>
          <w:szCs w:val="16"/>
        </w:rPr>
        <w:t xml:space="preserve"> jakkolwiek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Pr="009331C9">
        <w:rPr>
          <w:rFonts w:ascii="Calibri" w:hAnsi="Calibri" w:cs="Calibri"/>
          <w:sz w:val="16"/>
          <w:szCs w:val="16"/>
        </w:rPr>
        <w:t>wpadł na nowatorski pomysł.</w:t>
      </w:r>
      <w:r w:rsidR="005F5F5A">
        <w:rPr>
          <w:rFonts w:ascii="Calibri" w:hAnsi="Calibri" w:cs="Calibri"/>
          <w:sz w:val="16"/>
          <w:szCs w:val="16"/>
        </w:rPr>
        <w:t xml:space="preserve"> </w:t>
      </w:r>
      <w:r w:rsidR="00627FFD" w:rsidRPr="009331C9">
        <w:rPr>
          <w:rFonts w:ascii="Calibri" w:hAnsi="Calibri" w:cs="Calibri"/>
          <w:sz w:val="16"/>
          <w:szCs w:val="16"/>
        </w:rPr>
        <w:t>Rozgraniczenie dwóch kultur –szlachty</w:t>
      </w:r>
      <w:r w:rsidR="00371150">
        <w:rPr>
          <w:rFonts w:ascii="Calibri" w:hAnsi="Calibri" w:cs="Calibri"/>
          <w:sz w:val="16"/>
          <w:szCs w:val="16"/>
        </w:rPr>
        <w:t xml:space="preserve"> </w:t>
      </w:r>
      <w:r w:rsidR="00627FFD" w:rsidRPr="009331C9">
        <w:rPr>
          <w:rFonts w:ascii="Calibri" w:hAnsi="Calibri" w:cs="Calibri"/>
          <w:sz w:val="16"/>
          <w:szCs w:val="16"/>
        </w:rPr>
        <w:t xml:space="preserve">i chłopstwa </w:t>
      </w:r>
      <w:r w:rsidR="00352AA9" w:rsidRPr="009331C9">
        <w:rPr>
          <w:rFonts w:ascii="Calibri" w:hAnsi="Calibri" w:cs="Calibri"/>
          <w:sz w:val="16"/>
          <w:szCs w:val="16"/>
        </w:rPr>
        <w:t>—</w:t>
      </w:r>
      <w:r w:rsidR="00627FFD" w:rsidRPr="009331C9">
        <w:rPr>
          <w:rFonts w:ascii="Calibri" w:hAnsi="Calibri" w:cs="Calibri"/>
          <w:sz w:val="16"/>
          <w:szCs w:val="16"/>
        </w:rPr>
        <w:t xml:space="preserve">było </w:t>
      </w:r>
      <w:r w:rsidR="00CE4013" w:rsidRPr="009331C9">
        <w:rPr>
          <w:rFonts w:ascii="Calibri" w:hAnsi="Calibri" w:cs="Calibri"/>
          <w:sz w:val="16"/>
          <w:szCs w:val="16"/>
        </w:rPr>
        <w:t>jednoznaczne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627FFD" w:rsidRPr="009331C9">
        <w:rPr>
          <w:rFonts w:ascii="Calibri" w:hAnsi="Calibri" w:cs="Calibri"/>
          <w:sz w:val="16"/>
          <w:szCs w:val="16"/>
        </w:rPr>
        <w:t xml:space="preserve">Akt I nie rozpoczyna się na scenie, </w:t>
      </w:r>
      <w:r w:rsidR="004F479A" w:rsidRPr="009331C9">
        <w:rPr>
          <w:rFonts w:ascii="Calibri" w:hAnsi="Calibri" w:cs="Calibri"/>
          <w:sz w:val="16"/>
          <w:szCs w:val="16"/>
        </w:rPr>
        <w:t>cała szlachta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4F479A" w:rsidRPr="009331C9">
        <w:rPr>
          <w:rFonts w:ascii="Calibri" w:hAnsi="Calibri" w:cs="Calibri"/>
          <w:sz w:val="16"/>
          <w:szCs w:val="16"/>
        </w:rPr>
        <w:t>mężczyźni</w:t>
      </w:r>
      <w:r w:rsidR="00627FFD" w:rsidRPr="009331C9">
        <w:rPr>
          <w:rFonts w:ascii="Calibri" w:hAnsi="Calibri" w:cs="Calibri"/>
          <w:sz w:val="16"/>
          <w:szCs w:val="16"/>
        </w:rPr>
        <w:t xml:space="preserve"> i kobiet</w:t>
      </w:r>
      <w:r w:rsidR="004F479A" w:rsidRPr="009331C9">
        <w:rPr>
          <w:rFonts w:ascii="Calibri" w:hAnsi="Calibri" w:cs="Calibri"/>
          <w:sz w:val="16"/>
          <w:szCs w:val="16"/>
        </w:rPr>
        <w:t>y ubrani</w:t>
      </w:r>
      <w:r w:rsidR="00627FFD" w:rsidRPr="009331C9">
        <w:rPr>
          <w:rFonts w:ascii="Calibri" w:hAnsi="Calibri" w:cs="Calibri"/>
          <w:sz w:val="16"/>
          <w:szCs w:val="16"/>
        </w:rPr>
        <w:t xml:space="preserve"> identycznie w białe krawaty i warkocze siedzą na widowni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627FFD" w:rsidRPr="009331C9">
        <w:rPr>
          <w:rFonts w:ascii="Calibri" w:hAnsi="Calibri" w:cs="Calibri"/>
          <w:sz w:val="16"/>
          <w:szCs w:val="16"/>
        </w:rPr>
        <w:t xml:space="preserve">stoją jedynie, żeby śpiewać. </w:t>
      </w:r>
      <w:r w:rsidR="00E36709" w:rsidRPr="009331C9">
        <w:rPr>
          <w:rFonts w:ascii="Calibri" w:hAnsi="Calibri" w:cs="Calibri"/>
          <w:sz w:val="16"/>
          <w:szCs w:val="16"/>
        </w:rPr>
        <w:t>Groteskowo wystylizowany Polonez był tańczony w nawie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525F76" w:rsidRPr="009331C9">
        <w:rPr>
          <w:rFonts w:ascii="Calibri" w:hAnsi="Calibri" w:cs="Calibri"/>
          <w:sz w:val="16"/>
          <w:szCs w:val="16"/>
        </w:rPr>
        <w:t>Sugestia była niepokojąca,</w:t>
      </w:r>
      <w:r w:rsidR="00F451B6" w:rsidRPr="009331C9">
        <w:rPr>
          <w:rFonts w:ascii="Calibri" w:hAnsi="Calibri" w:cs="Calibri"/>
          <w:sz w:val="16"/>
          <w:szCs w:val="16"/>
        </w:rPr>
        <w:t xml:space="preserve"> ale bezpośredniość była </w:t>
      </w:r>
      <w:r w:rsidR="00525F76" w:rsidRPr="009331C9">
        <w:rPr>
          <w:rFonts w:ascii="Calibri" w:hAnsi="Calibri" w:cs="Calibri"/>
          <w:sz w:val="16"/>
          <w:szCs w:val="16"/>
        </w:rPr>
        <w:t>wciągająca</w:t>
      </w:r>
      <w:r w:rsidR="00F451B6" w:rsidRPr="009331C9">
        <w:rPr>
          <w:rFonts w:ascii="Calibri" w:hAnsi="Calibri" w:cs="Calibri"/>
          <w:sz w:val="16"/>
          <w:szCs w:val="16"/>
        </w:rPr>
        <w:t xml:space="preserve">, chociaż </w:t>
      </w:r>
      <w:r w:rsidR="00525F76" w:rsidRPr="009331C9">
        <w:rPr>
          <w:rFonts w:ascii="Calibri" w:hAnsi="Calibri" w:cs="Calibri"/>
          <w:sz w:val="16"/>
          <w:szCs w:val="16"/>
        </w:rPr>
        <w:t>mogła powodować bóle w karku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F30B3A" w:rsidRPr="009331C9">
        <w:rPr>
          <w:rFonts w:ascii="Calibri" w:hAnsi="Calibri" w:cs="Calibri"/>
          <w:sz w:val="16"/>
          <w:szCs w:val="16"/>
        </w:rPr>
        <w:t>Pozostałe trzy akty rozgrywały się na scenie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0751FA" w:rsidRPr="009331C9">
        <w:rPr>
          <w:rFonts w:ascii="Calibri" w:hAnsi="Calibri" w:cs="Calibri"/>
          <w:sz w:val="16"/>
          <w:szCs w:val="16"/>
        </w:rPr>
        <w:t xml:space="preserve">z </w:t>
      </w:r>
      <w:r w:rsidR="00F30B3A" w:rsidRPr="009331C9">
        <w:rPr>
          <w:rFonts w:ascii="Calibri" w:hAnsi="Calibri" w:cs="Calibri"/>
          <w:sz w:val="16"/>
          <w:szCs w:val="16"/>
        </w:rPr>
        <w:t xml:space="preserve">przedstawionym abstrakcyjnym obrazem gór wraz ze skrzyżowanymi, przypadkowo rozmieszczonymi </w:t>
      </w:r>
      <w:r w:rsidR="004D2018" w:rsidRPr="009331C9">
        <w:rPr>
          <w:rFonts w:ascii="Calibri" w:hAnsi="Calibri" w:cs="Calibri"/>
          <w:sz w:val="16"/>
          <w:szCs w:val="16"/>
        </w:rPr>
        <w:t>k</w:t>
      </w:r>
      <w:r w:rsidR="00F30B3A" w:rsidRPr="009331C9">
        <w:rPr>
          <w:rFonts w:ascii="Calibri" w:hAnsi="Calibri" w:cs="Calibri"/>
          <w:sz w:val="16"/>
          <w:szCs w:val="16"/>
        </w:rPr>
        <w:t>ł</w:t>
      </w:r>
      <w:r w:rsidR="004D2018" w:rsidRPr="009331C9">
        <w:rPr>
          <w:rFonts w:ascii="Calibri" w:hAnsi="Calibri" w:cs="Calibri"/>
          <w:sz w:val="16"/>
          <w:szCs w:val="16"/>
        </w:rPr>
        <w:t>o</w:t>
      </w:r>
      <w:r w:rsidR="00F30B3A" w:rsidRPr="009331C9">
        <w:rPr>
          <w:rFonts w:ascii="Calibri" w:hAnsi="Calibri" w:cs="Calibri"/>
          <w:sz w:val="16"/>
          <w:szCs w:val="16"/>
        </w:rPr>
        <w:t>dami i belkami w tle</w:t>
      </w:r>
      <w:r w:rsidR="004D2018" w:rsidRPr="009331C9">
        <w:rPr>
          <w:rFonts w:ascii="Calibri" w:hAnsi="Calibri" w:cs="Calibri"/>
          <w:sz w:val="16"/>
          <w:szCs w:val="16"/>
        </w:rPr>
        <w:t>,</w:t>
      </w:r>
      <w:r w:rsidR="00F30B3A" w:rsidRPr="009331C9">
        <w:rPr>
          <w:rFonts w:ascii="Calibri" w:hAnsi="Calibri" w:cs="Calibri"/>
          <w:sz w:val="16"/>
          <w:szCs w:val="16"/>
        </w:rPr>
        <w:t xml:space="preserve"> przypominającymi kościół.</w:t>
      </w:r>
      <w:r w:rsidR="00EC6C03">
        <w:rPr>
          <w:rFonts w:ascii="Calibri" w:hAnsi="Calibri" w:cs="Calibri"/>
          <w:sz w:val="16"/>
          <w:szCs w:val="16"/>
        </w:rPr>
        <w:t xml:space="preserve"> </w:t>
      </w:r>
      <w:r w:rsidR="00A9562F" w:rsidRPr="009331C9">
        <w:rPr>
          <w:rFonts w:ascii="Calibri" w:hAnsi="Calibri" w:cs="Calibri"/>
          <w:sz w:val="16"/>
          <w:szCs w:val="16"/>
        </w:rPr>
        <w:t xml:space="preserve">Symboliczne, </w:t>
      </w:r>
      <w:r w:rsidR="00377565" w:rsidRPr="009331C9">
        <w:rPr>
          <w:rFonts w:ascii="Calibri" w:hAnsi="Calibri" w:cs="Calibri"/>
          <w:sz w:val="16"/>
          <w:szCs w:val="16"/>
        </w:rPr>
        <w:t>podświadome obrazy były sporadycznie wyś</w:t>
      </w:r>
      <w:r w:rsidR="00A4050A">
        <w:rPr>
          <w:rFonts w:ascii="Calibri" w:hAnsi="Calibri" w:cs="Calibri"/>
          <w:sz w:val="16"/>
          <w:szCs w:val="16"/>
        </w:rPr>
        <w:t>wietlane po stronach proscenium</w:t>
      </w:r>
      <w:r w:rsidR="00377565" w:rsidRPr="009331C9">
        <w:rPr>
          <w:rFonts w:ascii="Calibri" w:hAnsi="Calibri" w:cs="Calibri"/>
          <w:sz w:val="16"/>
          <w:szCs w:val="16"/>
        </w:rPr>
        <w:t>.</w:t>
      </w:r>
      <w:r w:rsidR="00A4050A">
        <w:rPr>
          <w:rFonts w:ascii="Calibri" w:hAnsi="Calibri" w:cs="Calibri"/>
          <w:sz w:val="16"/>
          <w:szCs w:val="16"/>
        </w:rPr>
        <w:t xml:space="preserve"> </w:t>
      </w:r>
      <w:r w:rsidR="00CB6717" w:rsidRPr="009331C9">
        <w:rPr>
          <w:rFonts w:ascii="Calibri" w:hAnsi="Calibri" w:cs="Calibri"/>
          <w:sz w:val="16"/>
          <w:szCs w:val="16"/>
        </w:rPr>
        <w:t xml:space="preserve">Kontrast pomiędzy formalnym strojem szlachty </w:t>
      </w:r>
      <w:r w:rsidR="00352AA9" w:rsidRPr="009331C9">
        <w:rPr>
          <w:rFonts w:ascii="Calibri" w:hAnsi="Calibri" w:cs="Calibri"/>
          <w:sz w:val="16"/>
          <w:szCs w:val="16"/>
        </w:rPr>
        <w:t>(</w:t>
      </w:r>
      <w:r w:rsidR="00CB6717" w:rsidRPr="009331C9">
        <w:rPr>
          <w:rFonts w:ascii="Calibri" w:hAnsi="Calibri" w:cs="Calibri"/>
          <w:sz w:val="16"/>
          <w:szCs w:val="16"/>
        </w:rPr>
        <w:t>symbol społeczeństwa przemysłowego</w:t>
      </w:r>
      <w:r w:rsidR="00352AA9" w:rsidRPr="009331C9">
        <w:rPr>
          <w:rFonts w:ascii="Calibri" w:hAnsi="Calibri" w:cs="Calibri"/>
          <w:sz w:val="16"/>
          <w:szCs w:val="16"/>
        </w:rPr>
        <w:t xml:space="preserve">) </w:t>
      </w:r>
      <w:r w:rsidR="00CB6717" w:rsidRPr="009331C9">
        <w:rPr>
          <w:rFonts w:ascii="Calibri" w:hAnsi="Calibri" w:cs="Calibri"/>
          <w:sz w:val="16"/>
          <w:szCs w:val="16"/>
        </w:rPr>
        <w:t xml:space="preserve">i strojem chłopstwa inspirowanym na </w:t>
      </w:r>
      <w:proofErr w:type="spellStart"/>
      <w:r w:rsidR="00CB6717" w:rsidRPr="009331C9">
        <w:rPr>
          <w:rFonts w:ascii="Calibri" w:hAnsi="Calibri" w:cs="Calibri"/>
          <w:sz w:val="16"/>
          <w:szCs w:val="16"/>
        </w:rPr>
        <w:t>voodoo</w:t>
      </w:r>
      <w:proofErr w:type="spellEnd"/>
      <w:r w:rsidR="00352AA9" w:rsidRPr="009331C9">
        <w:rPr>
          <w:rFonts w:ascii="Calibri" w:hAnsi="Calibri" w:cs="Calibri"/>
          <w:sz w:val="16"/>
          <w:szCs w:val="16"/>
        </w:rPr>
        <w:t xml:space="preserve"> (</w:t>
      </w:r>
      <w:r w:rsidR="000A1CB3" w:rsidRPr="009331C9">
        <w:rPr>
          <w:rFonts w:ascii="Calibri" w:hAnsi="Calibri" w:cs="Calibri"/>
          <w:sz w:val="16"/>
          <w:szCs w:val="16"/>
        </w:rPr>
        <w:t>symbol trzeciego świata</w:t>
      </w:r>
      <w:r w:rsidR="00352AA9" w:rsidRPr="009331C9">
        <w:rPr>
          <w:rFonts w:ascii="Calibri" w:hAnsi="Calibri" w:cs="Calibri"/>
          <w:sz w:val="16"/>
          <w:szCs w:val="16"/>
        </w:rPr>
        <w:t xml:space="preserve">) </w:t>
      </w:r>
      <w:r w:rsidR="000A1CB3" w:rsidRPr="009331C9">
        <w:rPr>
          <w:rFonts w:ascii="Calibri" w:hAnsi="Calibri" w:cs="Calibri"/>
          <w:sz w:val="16"/>
          <w:szCs w:val="16"/>
        </w:rPr>
        <w:t>był uderzający</w:t>
      </w:r>
      <w:r w:rsidR="00352AA9" w:rsidRPr="009331C9">
        <w:rPr>
          <w:rFonts w:ascii="Calibri" w:hAnsi="Calibri" w:cs="Calibri"/>
          <w:sz w:val="16"/>
          <w:szCs w:val="16"/>
        </w:rPr>
        <w:t xml:space="preserve">: </w:t>
      </w:r>
      <w:r w:rsidR="00DF444E" w:rsidRPr="009331C9">
        <w:rPr>
          <w:rFonts w:ascii="Calibri" w:hAnsi="Calibri" w:cs="Calibri"/>
          <w:sz w:val="16"/>
          <w:szCs w:val="16"/>
        </w:rPr>
        <w:t>Biała suknia Halki</w:t>
      </w:r>
      <w:r w:rsidR="00352AA9" w:rsidRPr="009331C9">
        <w:rPr>
          <w:rFonts w:ascii="Calibri" w:hAnsi="Calibri" w:cs="Calibri"/>
          <w:sz w:val="16"/>
          <w:szCs w:val="16"/>
        </w:rPr>
        <w:t xml:space="preserve"> (</w:t>
      </w:r>
      <w:r w:rsidR="00DF444E" w:rsidRPr="009331C9">
        <w:rPr>
          <w:rFonts w:ascii="Calibri" w:hAnsi="Calibri" w:cs="Calibri"/>
          <w:sz w:val="16"/>
          <w:szCs w:val="16"/>
        </w:rPr>
        <w:t>ślubna?</w:t>
      </w:r>
      <w:r w:rsidR="00352AA9" w:rsidRPr="009331C9">
        <w:rPr>
          <w:rFonts w:ascii="Calibri" w:hAnsi="Calibri" w:cs="Calibri"/>
          <w:sz w:val="16"/>
          <w:szCs w:val="16"/>
        </w:rPr>
        <w:t xml:space="preserve">) </w:t>
      </w:r>
      <w:r w:rsidR="00DF444E" w:rsidRPr="009331C9">
        <w:rPr>
          <w:rFonts w:ascii="Calibri" w:hAnsi="Calibri" w:cs="Calibri"/>
          <w:sz w:val="16"/>
          <w:szCs w:val="16"/>
        </w:rPr>
        <w:t>składała się z warstw długich papierowych rur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DF444E" w:rsidRPr="009331C9">
        <w:rPr>
          <w:rFonts w:ascii="Calibri" w:hAnsi="Calibri" w:cs="Calibri"/>
          <w:sz w:val="16"/>
          <w:szCs w:val="16"/>
        </w:rPr>
        <w:t xml:space="preserve">prymitywny strój </w:t>
      </w:r>
      <w:proofErr w:type="spellStart"/>
      <w:r w:rsidR="00DF444E" w:rsidRPr="009331C9">
        <w:rPr>
          <w:rStyle w:val="misspelled"/>
          <w:rFonts w:ascii="Calibri" w:hAnsi="Calibri" w:cs="Calibri"/>
          <w:sz w:val="16"/>
          <w:szCs w:val="16"/>
        </w:rPr>
        <w:t>Jont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k</w:t>
      </w:r>
      <w:r w:rsidR="00DF444E" w:rsidRPr="009331C9">
        <w:rPr>
          <w:rStyle w:val="misspelled"/>
          <w:rFonts w:ascii="Calibri" w:hAnsi="Calibri" w:cs="Calibri"/>
          <w:sz w:val="16"/>
          <w:szCs w:val="16"/>
        </w:rPr>
        <w:t>a</w:t>
      </w:r>
      <w:proofErr w:type="spellEnd"/>
      <w:r w:rsidR="009331C9" w:rsidRPr="009331C9">
        <w:rPr>
          <w:rStyle w:val="misspelled"/>
          <w:rFonts w:ascii="Calibri" w:hAnsi="Calibri" w:cs="Calibri"/>
          <w:sz w:val="16"/>
          <w:szCs w:val="16"/>
        </w:rPr>
        <w:t xml:space="preserve"> </w:t>
      </w:r>
      <w:r w:rsidR="00DF444E" w:rsidRPr="009331C9">
        <w:rPr>
          <w:rFonts w:ascii="Calibri" w:hAnsi="Calibri" w:cs="Calibri"/>
          <w:sz w:val="16"/>
          <w:szCs w:val="16"/>
        </w:rPr>
        <w:t>był udekorowany rogami barana, a mieszkańcy górskiej wioski byli ubrani jak dzikusy, nosili maski i rogi</w:t>
      </w:r>
      <w:r w:rsidR="00352AA9" w:rsidRPr="009331C9">
        <w:rPr>
          <w:rFonts w:ascii="Calibri" w:hAnsi="Calibri" w:cs="Calibri"/>
          <w:sz w:val="16"/>
          <w:szCs w:val="16"/>
        </w:rPr>
        <w:t>.</w:t>
      </w:r>
      <w:r w:rsidR="00DF444E" w:rsidRPr="009331C9">
        <w:rPr>
          <w:rFonts w:ascii="Calibri" w:hAnsi="Calibri" w:cs="Calibri"/>
          <w:sz w:val="16"/>
          <w:szCs w:val="16"/>
        </w:rPr>
        <w:t xml:space="preserve">Chociaż libretto </w:t>
      </w:r>
      <w:r w:rsidR="009C3891" w:rsidRPr="009331C9">
        <w:rPr>
          <w:rFonts w:ascii="Calibri" w:hAnsi="Calibri" w:cs="Calibri"/>
          <w:sz w:val="16"/>
          <w:szCs w:val="16"/>
        </w:rPr>
        <w:t>przeszło do historii polskiej jego tematy</w:t>
      </w:r>
      <w:r w:rsidR="00631C4F">
        <w:rPr>
          <w:rFonts w:ascii="Calibri" w:hAnsi="Calibri" w:cs="Calibri"/>
          <w:sz w:val="16"/>
          <w:szCs w:val="16"/>
        </w:rPr>
        <w:t xml:space="preserve"> </w:t>
      </w:r>
      <w:r w:rsidR="009C3891" w:rsidRPr="009331C9">
        <w:rPr>
          <w:rFonts w:ascii="Calibri" w:hAnsi="Calibri" w:cs="Calibri"/>
          <w:sz w:val="16"/>
          <w:szCs w:val="16"/>
        </w:rPr>
        <w:t>są wciąż uniwersalne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9C3891" w:rsidRPr="009331C9">
        <w:rPr>
          <w:rFonts w:ascii="Calibri" w:hAnsi="Calibri" w:cs="Calibri"/>
          <w:sz w:val="16"/>
          <w:szCs w:val="16"/>
        </w:rPr>
        <w:t xml:space="preserve">A </w:t>
      </w:r>
      <w:proofErr w:type="spellStart"/>
      <w:r w:rsidR="00352AA9" w:rsidRPr="009331C9">
        <w:rPr>
          <w:rStyle w:val="misspelled"/>
          <w:rFonts w:ascii="Calibri" w:hAnsi="Calibri" w:cs="Calibri"/>
          <w:sz w:val="16"/>
          <w:szCs w:val="16"/>
        </w:rPr>
        <w:t>Passini</w:t>
      </w:r>
      <w:proofErr w:type="spellEnd"/>
      <w:r w:rsidR="009331C9" w:rsidRPr="009331C9">
        <w:rPr>
          <w:rStyle w:val="misspelled"/>
          <w:rFonts w:ascii="Calibri" w:hAnsi="Calibri" w:cs="Calibri"/>
          <w:sz w:val="16"/>
          <w:szCs w:val="16"/>
        </w:rPr>
        <w:t xml:space="preserve"> </w:t>
      </w:r>
      <w:r w:rsidR="009C3891" w:rsidRPr="009331C9">
        <w:rPr>
          <w:rFonts w:ascii="Calibri" w:hAnsi="Calibri" w:cs="Calibri"/>
          <w:sz w:val="16"/>
          <w:szCs w:val="16"/>
        </w:rPr>
        <w:t>dodał swój własny przekaz</w:t>
      </w:r>
      <w:r w:rsidR="00352AA9" w:rsidRPr="009331C9">
        <w:rPr>
          <w:rFonts w:ascii="Calibri" w:hAnsi="Calibri" w:cs="Calibri"/>
          <w:sz w:val="16"/>
          <w:szCs w:val="16"/>
        </w:rPr>
        <w:t xml:space="preserve">: </w:t>
      </w:r>
      <w:r w:rsidR="009C3891" w:rsidRPr="009331C9">
        <w:rPr>
          <w:rFonts w:ascii="Calibri" w:hAnsi="Calibri" w:cs="Calibri"/>
          <w:sz w:val="16"/>
          <w:szCs w:val="16"/>
        </w:rPr>
        <w:t>szlachta gwałcąca wiejskie kobiety przypomina uprzemysłowiony świat gwałcący trzeci świat.</w:t>
      </w:r>
    </w:p>
    <w:p w:rsidR="00352AA9" w:rsidRPr="009331C9" w:rsidRDefault="00352AA9" w:rsidP="00352AA9">
      <w:pPr>
        <w:pStyle w:val="Bezodstpw"/>
        <w:spacing w:before="0" w:beforeAutospacing="0" w:after="0" w:afterAutospacing="0"/>
      </w:pPr>
      <w:r w:rsidRPr="009331C9">
        <w:rPr>
          <w:rFonts w:ascii="Arial" w:hAnsi="Arial" w:cs="Arial"/>
          <w:sz w:val="16"/>
          <w:szCs w:val="16"/>
        </w:rPr>
        <w:t> </w:t>
      </w:r>
    </w:p>
    <w:p w:rsidR="00352AA9" w:rsidRPr="009331C9" w:rsidRDefault="00890038" w:rsidP="00352AA9">
      <w:pPr>
        <w:pStyle w:val="Bezodstpw"/>
        <w:spacing w:before="0" w:beforeAutospacing="0" w:after="0" w:afterAutospacing="0"/>
      </w:pPr>
      <w:r w:rsidRPr="009331C9">
        <w:rPr>
          <w:rFonts w:ascii="Calibri" w:hAnsi="Calibri" w:cs="Calibri"/>
          <w:sz w:val="16"/>
          <w:szCs w:val="16"/>
        </w:rPr>
        <w:t>Partytura czerpie elementy operowe i idiomy z włoskich, niemieckich i rosyjskich źródeł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Pr="009331C9">
        <w:rPr>
          <w:rFonts w:ascii="Calibri" w:hAnsi="Calibri" w:cs="Calibri"/>
          <w:sz w:val="16"/>
          <w:szCs w:val="16"/>
        </w:rPr>
        <w:t>a szczególnie z</w:t>
      </w:r>
      <w:r w:rsidR="009331C9" w:rsidRPr="009331C9">
        <w:rPr>
          <w:rFonts w:ascii="Calibri" w:hAnsi="Calibri" w:cs="Calibri"/>
          <w:sz w:val="16"/>
          <w:szCs w:val="16"/>
        </w:rPr>
        <w:t xml:space="preserve"> 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Donizetti</w:t>
      </w:r>
      <w:r w:rsidR="00B13CF9" w:rsidRPr="009331C9">
        <w:rPr>
          <w:rStyle w:val="misspelled"/>
          <w:rFonts w:ascii="Calibri" w:hAnsi="Calibri" w:cs="Calibri"/>
          <w:sz w:val="16"/>
          <w:szCs w:val="16"/>
        </w:rPr>
        <w:t>ego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352AA9" w:rsidRPr="009331C9">
        <w:rPr>
          <w:rStyle w:val="misspelled"/>
          <w:rFonts w:ascii="Calibri" w:hAnsi="Calibri" w:cs="Calibri"/>
          <w:sz w:val="16"/>
          <w:szCs w:val="16"/>
        </w:rPr>
        <w:t>Mussorgsk</w:t>
      </w:r>
      <w:r w:rsidR="00B13CF9" w:rsidRPr="009331C9">
        <w:rPr>
          <w:rStyle w:val="misspelled"/>
          <w:rFonts w:ascii="Calibri" w:hAnsi="Calibri" w:cs="Calibri"/>
          <w:sz w:val="16"/>
          <w:szCs w:val="16"/>
        </w:rPr>
        <w:t>iego</w:t>
      </w:r>
      <w:proofErr w:type="spellEnd"/>
      <w:r w:rsidR="00B13CF9" w:rsidRPr="009331C9">
        <w:rPr>
          <w:rStyle w:val="misspelled"/>
          <w:rFonts w:ascii="Calibri" w:hAnsi="Calibri" w:cs="Calibri"/>
          <w:sz w:val="16"/>
          <w:szCs w:val="16"/>
        </w:rPr>
        <w:t xml:space="preserve"> i Schuberta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B13CF9" w:rsidRPr="009331C9">
        <w:rPr>
          <w:rFonts w:ascii="Calibri" w:hAnsi="Calibri" w:cs="Calibri"/>
          <w:sz w:val="16"/>
          <w:szCs w:val="16"/>
        </w:rPr>
        <w:t>które zostały urozmaicone melodiami ludowymi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r w:rsidR="00B13CF9" w:rsidRPr="009331C9">
        <w:rPr>
          <w:rFonts w:ascii="Calibri" w:hAnsi="Calibri" w:cs="Calibri"/>
          <w:sz w:val="16"/>
          <w:szCs w:val="16"/>
        </w:rPr>
        <w:t xml:space="preserve">hymnami oraz tańcami </w:t>
      </w:r>
      <w:r w:rsidR="00352AA9" w:rsidRPr="009331C9">
        <w:rPr>
          <w:rFonts w:ascii="Calibri" w:hAnsi="Calibri" w:cs="Calibri"/>
          <w:sz w:val="16"/>
          <w:szCs w:val="16"/>
        </w:rPr>
        <w:t xml:space="preserve"> —</w:t>
      </w:r>
      <w:r w:rsidR="00B13CF9" w:rsidRPr="009331C9">
        <w:rPr>
          <w:rFonts w:ascii="Calibri" w:hAnsi="Calibri" w:cs="Calibri"/>
          <w:sz w:val="16"/>
          <w:szCs w:val="16"/>
        </w:rPr>
        <w:t>polonez</w:t>
      </w:r>
      <w:r w:rsidR="00352AA9" w:rsidRPr="009331C9">
        <w:rPr>
          <w:rFonts w:ascii="Calibri" w:hAnsi="Calibri" w:cs="Calibri"/>
          <w:sz w:val="16"/>
          <w:szCs w:val="16"/>
        </w:rPr>
        <w:t xml:space="preserve">, </w:t>
      </w:r>
      <w:proofErr w:type="spellStart"/>
      <w:r w:rsidR="00352AA9" w:rsidRPr="009331C9">
        <w:rPr>
          <w:rStyle w:val="misspelled"/>
          <w:rFonts w:ascii="Calibri" w:hAnsi="Calibri" w:cs="Calibri"/>
          <w:sz w:val="16"/>
          <w:szCs w:val="16"/>
        </w:rPr>
        <w:t>godak</w:t>
      </w:r>
      <w:proofErr w:type="spellEnd"/>
      <w:r w:rsidR="00B13CF9" w:rsidRPr="009331C9">
        <w:rPr>
          <w:rFonts w:ascii="Calibri" w:hAnsi="Calibri" w:cs="Calibri"/>
          <w:sz w:val="16"/>
          <w:szCs w:val="16"/>
        </w:rPr>
        <w:t xml:space="preserve"> i</w:t>
      </w:r>
      <w:r w:rsidR="009331C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B13CF9" w:rsidRPr="009331C9">
        <w:rPr>
          <w:rStyle w:val="misspelled"/>
          <w:rFonts w:ascii="Calibri" w:hAnsi="Calibri" w:cs="Calibri"/>
          <w:sz w:val="16"/>
          <w:szCs w:val="16"/>
        </w:rPr>
        <w:t>mazurek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—</w:t>
      </w:r>
      <w:r w:rsidR="00B13CF9" w:rsidRPr="009331C9">
        <w:rPr>
          <w:rStyle w:val="misspelled"/>
          <w:rFonts w:ascii="Calibri" w:hAnsi="Calibri" w:cs="Calibri"/>
          <w:sz w:val="16"/>
          <w:szCs w:val="16"/>
        </w:rPr>
        <w:t>wraz</w:t>
      </w:r>
      <w:proofErr w:type="spellEnd"/>
      <w:r w:rsidR="00B13CF9" w:rsidRPr="009331C9">
        <w:rPr>
          <w:rStyle w:val="misspelled"/>
          <w:rFonts w:ascii="Calibri" w:hAnsi="Calibri" w:cs="Calibri"/>
          <w:sz w:val="16"/>
          <w:szCs w:val="16"/>
        </w:rPr>
        <w:t xml:space="preserve"> ze wspaniałym śpiewem chóru</w:t>
      </w:r>
      <w:r w:rsidR="00352AA9" w:rsidRPr="009331C9">
        <w:rPr>
          <w:rFonts w:ascii="Calibri" w:hAnsi="Calibri" w:cs="Calibri"/>
          <w:sz w:val="16"/>
          <w:szCs w:val="16"/>
        </w:rPr>
        <w:t xml:space="preserve">. </w:t>
      </w:r>
      <w:r w:rsidR="00B13CF9" w:rsidRPr="009331C9">
        <w:rPr>
          <w:rFonts w:ascii="Calibri" w:hAnsi="Calibri" w:cs="Calibri"/>
          <w:sz w:val="16"/>
          <w:szCs w:val="16"/>
        </w:rPr>
        <w:t>Muzyka była przejmująca, zwarta, przepełniona motywem przewodnim i dźwiękami tematycznym</w:t>
      </w:r>
      <w:r w:rsidR="003C75F1" w:rsidRPr="009331C9">
        <w:rPr>
          <w:rFonts w:ascii="Calibri" w:hAnsi="Calibri" w:cs="Calibri"/>
          <w:sz w:val="16"/>
          <w:szCs w:val="16"/>
        </w:rPr>
        <w:t>i</w:t>
      </w:r>
      <w:r w:rsidR="00B13CF9" w:rsidRPr="009331C9">
        <w:rPr>
          <w:rFonts w:ascii="Calibri" w:hAnsi="Calibri" w:cs="Calibri"/>
          <w:sz w:val="16"/>
          <w:szCs w:val="16"/>
        </w:rPr>
        <w:t>.</w:t>
      </w:r>
      <w:r w:rsidR="006B2B8C" w:rsidRPr="009331C9">
        <w:rPr>
          <w:rFonts w:ascii="Calibri" w:hAnsi="Calibri" w:cs="Calibri"/>
          <w:sz w:val="16"/>
          <w:szCs w:val="16"/>
        </w:rPr>
        <w:t xml:space="preserve">Polska obsada śpiewała odważnie i </w:t>
      </w:r>
      <w:proofErr w:type="spellStart"/>
      <w:r w:rsidR="006B2B8C" w:rsidRPr="009331C9">
        <w:rPr>
          <w:rFonts w:ascii="Calibri" w:hAnsi="Calibri" w:cs="Calibri"/>
          <w:sz w:val="16"/>
          <w:szCs w:val="16"/>
        </w:rPr>
        <w:t>przebojowo</w:t>
      </w:r>
      <w:r w:rsidR="00B13CF9" w:rsidRPr="009331C9">
        <w:rPr>
          <w:rFonts w:ascii="Calibri" w:hAnsi="Calibri" w:cs="Calibri"/>
          <w:sz w:val="16"/>
          <w:szCs w:val="16"/>
        </w:rPr>
        <w:t>.Chociaż</w:t>
      </w:r>
      <w:proofErr w:type="spellEnd"/>
      <w:r w:rsidR="00B13CF9" w:rsidRPr="009331C9">
        <w:rPr>
          <w:rFonts w:ascii="Calibri" w:hAnsi="Calibri" w:cs="Calibri"/>
          <w:sz w:val="16"/>
          <w:szCs w:val="16"/>
        </w:rPr>
        <w:t xml:space="preserve"> dyrygent 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Gabriel</w:t>
      </w:r>
      <w:r w:rsidR="001C4BC5">
        <w:rPr>
          <w:rStyle w:val="misspelled"/>
          <w:rFonts w:ascii="Calibri" w:hAnsi="Calibri" w:cs="Calibri"/>
          <w:sz w:val="16"/>
          <w:szCs w:val="16"/>
        </w:rPr>
        <w:t xml:space="preserve"> </w:t>
      </w:r>
      <w:r w:rsidR="00352AA9" w:rsidRPr="009331C9">
        <w:rPr>
          <w:rStyle w:val="misspelled"/>
          <w:rFonts w:ascii="Calibri" w:hAnsi="Calibri" w:cs="Calibri"/>
          <w:sz w:val="16"/>
          <w:szCs w:val="16"/>
        </w:rPr>
        <w:t>Chmura</w:t>
      </w:r>
      <w:r w:rsidR="001C4BC5">
        <w:rPr>
          <w:rStyle w:val="misspelled"/>
          <w:rFonts w:ascii="Calibri" w:hAnsi="Calibri" w:cs="Calibri"/>
          <w:sz w:val="16"/>
          <w:szCs w:val="16"/>
        </w:rPr>
        <w:t xml:space="preserve"> </w:t>
      </w:r>
      <w:r w:rsidR="00494330" w:rsidRPr="009331C9">
        <w:rPr>
          <w:rFonts w:ascii="Calibri" w:hAnsi="Calibri" w:cs="Calibri"/>
          <w:sz w:val="16"/>
          <w:szCs w:val="16"/>
        </w:rPr>
        <w:t>utrzymywał dobre tempo</w:t>
      </w:r>
      <w:r w:rsidR="006B2B8C" w:rsidRPr="009331C9">
        <w:rPr>
          <w:rFonts w:ascii="Calibri" w:hAnsi="Calibri" w:cs="Calibri"/>
          <w:sz w:val="16"/>
          <w:szCs w:val="16"/>
        </w:rPr>
        <w:t>,</w:t>
      </w:r>
      <w:r w:rsidR="001C4BC5">
        <w:rPr>
          <w:rFonts w:ascii="Calibri" w:hAnsi="Calibri" w:cs="Calibri"/>
          <w:sz w:val="16"/>
          <w:szCs w:val="16"/>
        </w:rPr>
        <w:t xml:space="preserve"> </w:t>
      </w:r>
      <w:r w:rsidR="00EF2AE1" w:rsidRPr="009331C9">
        <w:rPr>
          <w:rFonts w:ascii="Calibri" w:hAnsi="Calibri" w:cs="Calibri"/>
          <w:sz w:val="16"/>
          <w:szCs w:val="16"/>
        </w:rPr>
        <w:t>brzmienia</w:t>
      </w:r>
      <w:bookmarkStart w:id="0" w:name="_GoBack"/>
      <w:bookmarkEnd w:id="0"/>
      <w:r w:rsidR="006B2B8C" w:rsidRPr="009331C9">
        <w:rPr>
          <w:rFonts w:ascii="Calibri" w:hAnsi="Calibri" w:cs="Calibri"/>
          <w:sz w:val="16"/>
          <w:szCs w:val="16"/>
        </w:rPr>
        <w:t xml:space="preserve"> orkiestry pozbawione były cieniowania, niuansu i</w:t>
      </w:r>
      <w:r w:rsidR="00494330" w:rsidRPr="009331C9">
        <w:rPr>
          <w:rFonts w:ascii="Calibri" w:hAnsi="Calibri" w:cs="Calibri"/>
          <w:sz w:val="16"/>
          <w:szCs w:val="16"/>
        </w:rPr>
        <w:t xml:space="preserve"> wymagał</w:t>
      </w:r>
      <w:r w:rsidR="006B2B8C" w:rsidRPr="009331C9">
        <w:rPr>
          <w:rFonts w:ascii="Calibri" w:hAnsi="Calibri" w:cs="Calibri"/>
          <w:sz w:val="16"/>
          <w:szCs w:val="16"/>
        </w:rPr>
        <w:t>ylepszej destylacji dźwięków.</w:t>
      </w:r>
    </w:p>
    <w:p w:rsidR="00BC593C" w:rsidRPr="009331C9" w:rsidRDefault="00BC593C"/>
    <w:sectPr w:rsidR="00BC593C" w:rsidRPr="009331C9" w:rsidSect="0075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167"/>
    <w:rsid w:val="00000DB2"/>
    <w:rsid w:val="00072D8D"/>
    <w:rsid w:val="000751FA"/>
    <w:rsid w:val="000A1CB3"/>
    <w:rsid w:val="0010080B"/>
    <w:rsid w:val="00106F13"/>
    <w:rsid w:val="001C4BC5"/>
    <w:rsid w:val="00231555"/>
    <w:rsid w:val="002B7856"/>
    <w:rsid w:val="00352AA9"/>
    <w:rsid w:val="00371150"/>
    <w:rsid w:val="00377565"/>
    <w:rsid w:val="003C75F1"/>
    <w:rsid w:val="003E3E02"/>
    <w:rsid w:val="00432B30"/>
    <w:rsid w:val="00494330"/>
    <w:rsid w:val="004D2018"/>
    <w:rsid w:val="004D5149"/>
    <w:rsid w:val="004F479A"/>
    <w:rsid w:val="00525F76"/>
    <w:rsid w:val="005442E4"/>
    <w:rsid w:val="00564DBA"/>
    <w:rsid w:val="005F5F5A"/>
    <w:rsid w:val="00600694"/>
    <w:rsid w:val="00627FFD"/>
    <w:rsid w:val="00631C4F"/>
    <w:rsid w:val="006A4142"/>
    <w:rsid w:val="006B2B8C"/>
    <w:rsid w:val="0075215A"/>
    <w:rsid w:val="00752349"/>
    <w:rsid w:val="00764777"/>
    <w:rsid w:val="00827D4B"/>
    <w:rsid w:val="008455BB"/>
    <w:rsid w:val="0085265A"/>
    <w:rsid w:val="0088194D"/>
    <w:rsid w:val="00890038"/>
    <w:rsid w:val="008D1BD8"/>
    <w:rsid w:val="008D7E8A"/>
    <w:rsid w:val="0090010E"/>
    <w:rsid w:val="009331C9"/>
    <w:rsid w:val="00952399"/>
    <w:rsid w:val="009C3891"/>
    <w:rsid w:val="009E4E09"/>
    <w:rsid w:val="00A1744F"/>
    <w:rsid w:val="00A4050A"/>
    <w:rsid w:val="00A52B0B"/>
    <w:rsid w:val="00A76F76"/>
    <w:rsid w:val="00A83E85"/>
    <w:rsid w:val="00A9562F"/>
    <w:rsid w:val="00AA212D"/>
    <w:rsid w:val="00AE0308"/>
    <w:rsid w:val="00B13CF9"/>
    <w:rsid w:val="00B14402"/>
    <w:rsid w:val="00B92AA9"/>
    <w:rsid w:val="00BC0EE6"/>
    <w:rsid w:val="00BC593C"/>
    <w:rsid w:val="00BD2745"/>
    <w:rsid w:val="00C56428"/>
    <w:rsid w:val="00C73AAE"/>
    <w:rsid w:val="00CB16EE"/>
    <w:rsid w:val="00CB6717"/>
    <w:rsid w:val="00CD2D3A"/>
    <w:rsid w:val="00CE4013"/>
    <w:rsid w:val="00D31D60"/>
    <w:rsid w:val="00D5376F"/>
    <w:rsid w:val="00DC38DE"/>
    <w:rsid w:val="00DF4167"/>
    <w:rsid w:val="00DF444E"/>
    <w:rsid w:val="00E36709"/>
    <w:rsid w:val="00E93E81"/>
    <w:rsid w:val="00EC6C03"/>
    <w:rsid w:val="00EF2AE1"/>
    <w:rsid w:val="00F30B3A"/>
    <w:rsid w:val="00F451B6"/>
    <w:rsid w:val="00FB2B3B"/>
    <w:rsid w:val="00FE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5265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odstpw">
    <w:name w:val="No Spacing"/>
    <w:basedOn w:val="Normalny"/>
    <w:uiPriority w:val="1"/>
    <w:qFormat/>
    <w:rsid w:val="0035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sspelled">
    <w:name w:val="misspelled"/>
    <w:basedOn w:val="Domylnaczcionkaakapitu"/>
    <w:rsid w:val="00352AA9"/>
  </w:style>
  <w:style w:type="character" w:customStyle="1" w:styleId="gt-text">
    <w:name w:val="gt-text"/>
    <w:basedOn w:val="Domylnaczcionkaakapitu"/>
    <w:rsid w:val="0088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5265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odstpw">
    <w:name w:val="No Spacing"/>
    <w:basedOn w:val="Normalny"/>
    <w:uiPriority w:val="1"/>
    <w:qFormat/>
    <w:rsid w:val="0035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sspelled">
    <w:name w:val="misspelled"/>
    <w:basedOn w:val="Domylnaczcionkaakapitu"/>
    <w:rsid w:val="00352AA9"/>
  </w:style>
  <w:style w:type="character" w:customStyle="1" w:styleId="gt-text">
    <w:name w:val="gt-text"/>
    <w:basedOn w:val="Domylnaczcionkaakapitu"/>
    <w:rsid w:val="0088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AdrianKrzanowski</dc:creator>
  <cp:lastModifiedBy>Admin</cp:lastModifiedBy>
  <cp:revision>2</cp:revision>
  <dcterms:created xsi:type="dcterms:W3CDTF">2015-07-30T07:28:00Z</dcterms:created>
  <dcterms:modified xsi:type="dcterms:W3CDTF">2015-07-30T07:28:00Z</dcterms:modified>
</cp:coreProperties>
</file>